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076B4887" w14:textId="08E87D65" w:rsidR="00193129" w:rsidRPr="00193129" w:rsidRDefault="00ED71BF" w:rsidP="00DA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129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93129">
        <w:rPr>
          <w:rFonts w:ascii="Times New Roman" w:hAnsi="Times New Roman" w:cs="Times New Roman"/>
          <w:sz w:val="28"/>
          <w:szCs w:val="28"/>
        </w:rPr>
        <w:t>1.</w:t>
      </w:r>
      <w:r w:rsidR="00EB384A" w:rsidRPr="00193129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1931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3129" w:rsidRPr="00193129">
        <w:rPr>
          <w:rFonts w:ascii="Times New Roman" w:hAnsi="Times New Roman" w:cs="Times New Roman"/>
          <w:sz w:val="28"/>
          <w:szCs w:val="28"/>
        </w:rPr>
        <w:t>магазины</w:t>
      </w:r>
      <w:r w:rsidR="009128F8" w:rsidRPr="0019312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193129" w:rsidRPr="00193129">
        <w:rPr>
          <w:rFonts w:ascii="Times New Roman" w:hAnsi="Times New Roman" w:cs="Times New Roman"/>
          <w:sz w:val="28"/>
          <w:szCs w:val="28"/>
        </w:rPr>
        <w:t xml:space="preserve">с кадастровым номером 74:25:0305405:405 площадью 925 кв. метров, расположенного по адресному ориентиру: </w:t>
      </w:r>
      <w:r w:rsidR="00193129" w:rsidRPr="0019312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Челябинская область, город Златоуст, СНТ "</w:t>
      </w:r>
      <w:proofErr w:type="spellStart"/>
      <w:r w:rsidR="00193129" w:rsidRPr="0019312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Высоковольтник</w:t>
      </w:r>
      <w:proofErr w:type="spellEnd"/>
      <w:r w:rsidR="00193129" w:rsidRPr="00193129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", участок 123,124,125</w:t>
      </w:r>
      <w:bookmarkStart w:id="0" w:name="_GoBack"/>
      <w:bookmarkEnd w:id="0"/>
      <w:r w:rsidR="00193129" w:rsidRPr="00193129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Сх3– </w:t>
      </w:r>
      <w:r w:rsidR="00193129" w:rsidRPr="00193129">
        <w:rPr>
          <w:rFonts w:ascii="Times New Roman" w:hAnsi="Times New Roman" w:cs="Times New Roman"/>
          <w:sz w:val="28"/>
          <w:szCs w:val="28"/>
        </w:rPr>
        <w:t>Зона ведения садоводства и огородничества</w:t>
      </w:r>
      <w:r w:rsidR="00193129" w:rsidRPr="00193129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193129" w:rsidRPr="0019312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193129" w:rsidRPr="00193129">
        <w:rPr>
          <w:rFonts w:ascii="Times New Roman" w:hAnsi="Times New Roman" w:cs="Times New Roman"/>
          <w:sz w:val="28"/>
          <w:szCs w:val="28"/>
        </w:rPr>
        <w:t>мелькова</w:t>
      </w:r>
      <w:proofErr w:type="spellEnd"/>
      <w:r w:rsidR="00193129" w:rsidRPr="00193129">
        <w:rPr>
          <w:rFonts w:ascii="Times New Roman" w:hAnsi="Times New Roman" w:cs="Times New Roman"/>
          <w:sz w:val="28"/>
          <w:szCs w:val="28"/>
        </w:rPr>
        <w:t xml:space="preserve"> О.П.</w:t>
      </w:r>
    </w:p>
    <w:p w14:paraId="7C8CE288" w14:textId="5A0B87F3" w:rsidR="00EB384A" w:rsidRPr="00F2196A" w:rsidRDefault="00ED71BF" w:rsidP="00DA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193129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193129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2A0570"/>
    <w:rsid w:val="002E502A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2025-02-14T09:27:00Z</cp:lastPrinted>
  <dcterms:created xsi:type="dcterms:W3CDTF">2025-03-24T08:29:00Z</dcterms:created>
  <dcterms:modified xsi:type="dcterms:W3CDTF">2025-03-24T08:29:00Z</dcterms:modified>
</cp:coreProperties>
</file>